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7EF93" w14:textId="705F35E7" w:rsidR="000F12CC" w:rsidRDefault="000F12CC" w:rsidP="000F12CC">
      <w:pPr>
        <w:rPr>
          <w:color w:val="000000" w:themeColor="text1"/>
        </w:rPr>
      </w:pPr>
      <w:r>
        <w:rPr>
          <w:color w:val="000000" w:themeColor="text1"/>
        </w:rPr>
        <w:t>Literatuurlijst:</w:t>
      </w:r>
    </w:p>
    <w:p w14:paraId="0FA3CB31" w14:textId="1732782C" w:rsidR="00FB01B0" w:rsidRDefault="00FB01B0" w:rsidP="000F12CC">
      <w:pPr>
        <w:rPr>
          <w:color w:val="000000" w:themeColor="text1"/>
        </w:rPr>
      </w:pPr>
    </w:p>
    <w:p w14:paraId="4F6F780E" w14:textId="77777777" w:rsidR="00FB01B0" w:rsidRDefault="00FB01B0" w:rsidP="00FB01B0">
      <w:pPr>
        <w:pStyle w:val="Normaalweb"/>
        <w:spacing w:before="0" w:beforeAutospacing="0" w:after="0" w:afterAutospacing="0" w:line="480" w:lineRule="atLeast"/>
        <w:ind w:left="720" w:hanging="720"/>
        <w:rPr>
          <w:color w:val="000000"/>
        </w:rPr>
      </w:pPr>
      <w:proofErr w:type="spellStart"/>
      <w:r>
        <w:rPr>
          <w:color w:val="000000"/>
        </w:rPr>
        <w:t>Admin</w:t>
      </w:r>
      <w:proofErr w:type="spellEnd"/>
      <w:r>
        <w:rPr>
          <w:color w:val="000000"/>
        </w:rPr>
        <w:t>. (2020, 28 oktober).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Continu leren in de moderne zorgsector</w:t>
      </w:r>
      <w:r>
        <w:rPr>
          <w:color w:val="000000"/>
        </w:rPr>
        <w:t>. Mijn Gezondheidsgids.</w:t>
      </w:r>
      <w:r>
        <w:rPr>
          <w:rStyle w:val="apple-converted-space"/>
          <w:color w:val="000000"/>
        </w:rPr>
        <w:t xml:space="preserve"> Geraadpleegd op 11 april 2024, van </w:t>
      </w:r>
      <w:r>
        <w:rPr>
          <w:rStyle w:val="url"/>
          <w:color w:val="000000"/>
        </w:rPr>
        <w:t>https://www.mijngezondheidsgids.nl/overige/zorg-innovaties/continu-leren-in-de-moderne-zorgsector/</w:t>
      </w:r>
    </w:p>
    <w:p w14:paraId="55AC3C9F" w14:textId="77777777" w:rsidR="00FB01B0" w:rsidRDefault="00FB01B0" w:rsidP="00FB01B0">
      <w:pPr>
        <w:pStyle w:val="Normaalweb"/>
        <w:spacing w:before="0" w:beforeAutospacing="0" w:after="0" w:afterAutospacing="0" w:line="480" w:lineRule="atLeast"/>
        <w:ind w:left="720" w:hanging="720"/>
        <w:rPr>
          <w:color w:val="000000"/>
        </w:rPr>
      </w:pPr>
      <w:r>
        <w:rPr>
          <w:color w:val="000000"/>
        </w:rPr>
        <w:t>Belbin Nederland. (2024, 19 april).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Teamrollen - Belbin Nederland</w:t>
      </w:r>
      <w:r>
        <w:rPr>
          <w:color w:val="000000"/>
        </w:rPr>
        <w:t xml:space="preserve">. Geraadpleegd op 16 april 2024, </w:t>
      </w:r>
      <w:proofErr w:type="gramStart"/>
      <w:r>
        <w:rPr>
          <w:color w:val="000000"/>
        </w:rPr>
        <w:t xml:space="preserve">van </w:t>
      </w:r>
      <w:r>
        <w:rPr>
          <w:rStyle w:val="apple-converted-space"/>
          <w:color w:val="000000"/>
        </w:rPr>
        <w:t> </w:t>
      </w:r>
      <w:r>
        <w:rPr>
          <w:rStyle w:val="url"/>
          <w:color w:val="000000"/>
        </w:rPr>
        <w:t>https://www.belbin.nl/teamrolmodel/teamrollen/</w:t>
      </w:r>
      <w:proofErr w:type="gramEnd"/>
    </w:p>
    <w:p w14:paraId="1DFE88D4" w14:textId="77777777" w:rsidR="00FB01B0" w:rsidRDefault="00FB01B0" w:rsidP="00FB01B0">
      <w:pPr>
        <w:pStyle w:val="Normaalweb"/>
        <w:spacing w:before="0" w:beforeAutospacing="0" w:after="0" w:afterAutospacing="0" w:line="480" w:lineRule="atLeast"/>
        <w:ind w:left="720" w:hanging="720"/>
        <w:rPr>
          <w:color w:val="000000"/>
        </w:rPr>
      </w:pPr>
      <w:r>
        <w:rPr>
          <w:i/>
          <w:iCs/>
          <w:color w:val="000000"/>
        </w:rPr>
        <w:t>Belbin teamrollen: Wat zijn ze en hoe achterhaal je ze?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(2022, 23 augustus). </w:t>
      </w:r>
      <w:proofErr w:type="spellStart"/>
      <w:r>
        <w:rPr>
          <w:color w:val="000000"/>
        </w:rPr>
        <w:t>Personio</w:t>
      </w:r>
      <w:proofErr w:type="spellEnd"/>
      <w:r>
        <w:rPr>
          <w:color w:val="000000"/>
        </w:rPr>
        <w:t>. Geraadpleegd op 14 april 2024, van</w:t>
      </w:r>
      <w:r>
        <w:rPr>
          <w:rStyle w:val="apple-converted-space"/>
          <w:color w:val="000000"/>
        </w:rPr>
        <w:t> </w:t>
      </w:r>
      <w:r>
        <w:rPr>
          <w:rStyle w:val="url"/>
          <w:color w:val="000000"/>
        </w:rPr>
        <w:t>https://www.personio.nl/hr-woordenboek/belbin-teamrollen/#wat-zijn-de-belbin-teamrollen</w:t>
      </w:r>
    </w:p>
    <w:p w14:paraId="0638E32A" w14:textId="77777777" w:rsidR="00FB01B0" w:rsidRDefault="00FB01B0" w:rsidP="000F12CC">
      <w:pPr>
        <w:rPr>
          <w:color w:val="000000" w:themeColor="text1"/>
        </w:rPr>
      </w:pPr>
    </w:p>
    <w:p w14:paraId="1E8506B6" w14:textId="6001313A" w:rsidR="00FB01B0" w:rsidRDefault="00FB01B0" w:rsidP="00FB01B0">
      <w:pPr>
        <w:pStyle w:val="Normaalweb"/>
        <w:spacing w:before="0" w:beforeAutospacing="0" w:after="0" w:afterAutospacing="0" w:line="480" w:lineRule="atLeast"/>
        <w:ind w:left="720" w:hanging="720"/>
        <w:rPr>
          <w:rStyle w:val="url"/>
          <w:color w:val="000000"/>
        </w:rPr>
      </w:pPr>
      <w:r>
        <w:rPr>
          <w:color w:val="000000"/>
        </w:rPr>
        <w:t>Bello, Y. (2023, 22 november).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Wat is verpleegkundig leiderschap? Geraadpleegd op 11 april 2024, van</w:t>
      </w:r>
      <w:r>
        <w:rPr>
          <w:rStyle w:val="apple-converted-space"/>
          <w:color w:val="000000"/>
        </w:rPr>
        <w:t> </w:t>
      </w:r>
      <w:proofErr w:type="spellStart"/>
      <w:r>
        <w:rPr>
          <w:color w:val="000000"/>
        </w:rPr>
        <w:t>Avans</w:t>
      </w:r>
      <w:proofErr w:type="spellEnd"/>
      <w:r>
        <w:rPr>
          <w:color w:val="000000"/>
        </w:rPr>
        <w:t>+.</w:t>
      </w:r>
      <w:r>
        <w:rPr>
          <w:rStyle w:val="apple-converted-space"/>
          <w:color w:val="000000"/>
        </w:rPr>
        <w:t> </w:t>
      </w:r>
      <w:hyperlink r:id="rId4" w:history="1">
        <w:r w:rsidRPr="00F04F02">
          <w:rPr>
            <w:rStyle w:val="Hyperlink"/>
          </w:rPr>
          <w:t>https://avansplus.nl/blog/verpleegkundig-leiderschap</w:t>
        </w:r>
      </w:hyperlink>
    </w:p>
    <w:p w14:paraId="28CA7608" w14:textId="77777777" w:rsidR="00FB01B0" w:rsidRDefault="00FB01B0" w:rsidP="00FB01B0">
      <w:pPr>
        <w:pStyle w:val="Normaalweb"/>
        <w:spacing w:before="0" w:beforeAutospacing="0" w:after="0" w:afterAutospacing="0" w:line="480" w:lineRule="atLeast"/>
        <w:ind w:left="720" w:hanging="720"/>
        <w:rPr>
          <w:color w:val="000000"/>
        </w:rPr>
      </w:pPr>
      <w:r>
        <w:rPr>
          <w:i/>
          <w:iCs/>
          <w:color w:val="000000"/>
        </w:rPr>
        <w:t>De 9 Teamrollen van Belbin - Talenten &amp; valkuilen</w:t>
      </w:r>
      <w:r>
        <w:rPr>
          <w:color w:val="000000"/>
        </w:rPr>
        <w:t>. (2024, 16 april). Teamrollen van Belbin.</w:t>
      </w:r>
      <w:r>
        <w:rPr>
          <w:rStyle w:val="apple-converted-space"/>
          <w:color w:val="000000"/>
        </w:rPr>
        <w:t xml:space="preserve"> Geraadpleegd op 14 april 2024, van </w:t>
      </w:r>
      <w:r>
        <w:rPr>
          <w:rStyle w:val="url"/>
          <w:color w:val="000000"/>
        </w:rPr>
        <w:t>https://werkenmetteamrollen.nl/uitleg-teamrollen/</w:t>
      </w:r>
    </w:p>
    <w:p w14:paraId="73703507" w14:textId="77777777" w:rsidR="00FB01B0" w:rsidRDefault="00FB01B0" w:rsidP="00FB01B0">
      <w:pPr>
        <w:pStyle w:val="Normaalweb"/>
        <w:spacing w:before="0" w:beforeAutospacing="0" w:after="0" w:afterAutospacing="0" w:line="480" w:lineRule="atLeast"/>
        <w:ind w:left="720" w:hanging="720"/>
        <w:rPr>
          <w:color w:val="000000"/>
        </w:rPr>
      </w:pPr>
      <w:r>
        <w:rPr>
          <w:color w:val="000000"/>
        </w:rPr>
        <w:t>Gertjanschop. (2023, 23 april).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SWOT - managementmodellensite</w:t>
      </w:r>
      <w:r>
        <w:rPr>
          <w:color w:val="000000"/>
        </w:rPr>
        <w:t>. Managementmodellensite. Geraadpleegd op 19 april 2024, van</w:t>
      </w:r>
      <w:r>
        <w:rPr>
          <w:rStyle w:val="apple-converted-space"/>
          <w:color w:val="000000"/>
        </w:rPr>
        <w:t> </w:t>
      </w:r>
      <w:r>
        <w:rPr>
          <w:rStyle w:val="url"/>
          <w:color w:val="000000"/>
        </w:rPr>
        <w:t>https://managementmodellensite.nl/swot-analyse/</w:t>
      </w:r>
    </w:p>
    <w:p w14:paraId="07C6707E" w14:textId="77777777" w:rsidR="00FB01B0" w:rsidRDefault="00FB01B0" w:rsidP="00FB01B0">
      <w:pPr>
        <w:pStyle w:val="Normaalweb"/>
        <w:spacing w:before="0" w:beforeAutospacing="0" w:after="0" w:afterAutospacing="0" w:line="480" w:lineRule="atLeast"/>
        <w:ind w:left="720" w:hanging="720"/>
        <w:rPr>
          <w:color w:val="000000"/>
        </w:rPr>
      </w:pPr>
    </w:p>
    <w:p w14:paraId="5C0E9C18" w14:textId="2CEB02D3" w:rsidR="00FB01B0" w:rsidRDefault="00FB01B0" w:rsidP="00FB01B0">
      <w:pPr>
        <w:pStyle w:val="Normaalweb"/>
        <w:spacing w:before="0" w:beforeAutospacing="0" w:after="0" w:afterAutospacing="0" w:line="480" w:lineRule="atLeast"/>
        <w:ind w:left="720" w:hanging="720"/>
        <w:rPr>
          <w:color w:val="000000"/>
        </w:rPr>
      </w:pPr>
      <w:r>
        <w:rPr>
          <w:color w:val="000000"/>
        </w:rPr>
        <w:t xml:space="preserve">Hogeschool Rotterdam. (2020). Uitval van studenten en startende </w:t>
      </w:r>
      <w:proofErr w:type="spellStart"/>
      <w:r>
        <w:rPr>
          <w:color w:val="000000"/>
        </w:rPr>
        <w:t>verpleekgundigen</w:t>
      </w:r>
      <w:proofErr w:type="spellEnd"/>
      <w:r>
        <w:rPr>
          <w:color w:val="000000"/>
        </w:rPr>
        <w:t>. In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Springer</w:t>
      </w:r>
      <w:r>
        <w:rPr>
          <w:color w:val="000000"/>
        </w:rPr>
        <w:t xml:space="preserve">. Geraadpleegd op 14 april 2024, van rapport uitval </w:t>
      </w:r>
      <w:proofErr w:type="gramStart"/>
      <w:r>
        <w:rPr>
          <w:color w:val="000000"/>
        </w:rPr>
        <w:t>( zie</w:t>
      </w:r>
      <w:proofErr w:type="gramEnd"/>
      <w:r>
        <w:rPr>
          <w:color w:val="000000"/>
        </w:rPr>
        <w:t xml:space="preserve"> Hogeschool Rotterdam)</w:t>
      </w:r>
    </w:p>
    <w:p w14:paraId="55EB2FC3" w14:textId="115D40A7" w:rsidR="009F7BB8" w:rsidRDefault="009F7BB8" w:rsidP="009F7BB8">
      <w:pPr>
        <w:pStyle w:val="Normaalweb"/>
        <w:spacing w:before="0" w:beforeAutospacing="0" w:after="0" w:afterAutospacing="0" w:line="480" w:lineRule="atLeast"/>
        <w:ind w:left="720" w:hanging="720"/>
        <w:rPr>
          <w:color w:val="000000"/>
        </w:rPr>
      </w:pPr>
      <w:r>
        <w:rPr>
          <w:color w:val="000000"/>
        </w:rPr>
        <w:t>NOS. (2022, 6 oktober). De zorg moet duurzamer, maar organisaties zijn het oneens over de manier waarop.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NOS</w:t>
      </w:r>
      <w:r>
        <w:rPr>
          <w:color w:val="000000"/>
        </w:rPr>
        <w:t>.</w:t>
      </w:r>
      <w:r>
        <w:rPr>
          <w:color w:val="000000"/>
        </w:rPr>
        <w:t xml:space="preserve"> Geraadpleegd op 20 april 2024, van</w:t>
      </w:r>
      <w:r>
        <w:rPr>
          <w:rStyle w:val="apple-converted-space"/>
          <w:color w:val="000000"/>
        </w:rPr>
        <w:t> </w:t>
      </w:r>
      <w:r>
        <w:rPr>
          <w:rStyle w:val="url"/>
          <w:color w:val="000000"/>
        </w:rPr>
        <w:t>https://nos.nl/nieuwsuur/artikel/2447324-de-zorg-moet-duurzamer-maar-organisaties-zijn-het-oneens-over-de-manier-waarop</w:t>
      </w:r>
    </w:p>
    <w:p w14:paraId="4ED81CE9" w14:textId="77777777" w:rsidR="009F7BB8" w:rsidRDefault="009F7BB8" w:rsidP="00FB01B0">
      <w:pPr>
        <w:pStyle w:val="Normaalweb"/>
        <w:spacing w:before="0" w:beforeAutospacing="0" w:after="0" w:afterAutospacing="0" w:line="480" w:lineRule="atLeast"/>
        <w:ind w:left="720" w:hanging="720"/>
        <w:rPr>
          <w:color w:val="000000"/>
        </w:rPr>
      </w:pPr>
    </w:p>
    <w:p w14:paraId="0E03DFDD" w14:textId="1D3559D6" w:rsidR="00FB01B0" w:rsidRDefault="00FB01B0" w:rsidP="00FB01B0">
      <w:pPr>
        <w:pStyle w:val="Normaalweb"/>
        <w:spacing w:before="0" w:beforeAutospacing="0" w:after="0" w:afterAutospacing="0" w:line="480" w:lineRule="atLeast"/>
        <w:ind w:left="720" w:hanging="720"/>
        <w:rPr>
          <w:rStyle w:val="url"/>
          <w:color w:val="000000"/>
        </w:rPr>
      </w:pPr>
      <w:r>
        <w:rPr>
          <w:color w:val="000000"/>
        </w:rPr>
        <w:lastRenderedPageBreak/>
        <w:t xml:space="preserve">Opleidingen, I. (2024, 4 januari). Wat zijn </w:t>
      </w:r>
      <w:proofErr w:type="spellStart"/>
      <w:r>
        <w:rPr>
          <w:color w:val="000000"/>
        </w:rPr>
        <w:t>Kolb</w:t>
      </w:r>
      <w:proofErr w:type="spellEnd"/>
      <w:r>
        <w:rPr>
          <w:color w:val="000000"/>
        </w:rPr>
        <w:t xml:space="preserve"> leerstijlen, welke zijn er en wat betekenen </w:t>
      </w:r>
      <w:proofErr w:type="gramStart"/>
      <w:r>
        <w:rPr>
          <w:color w:val="000000"/>
        </w:rPr>
        <w:t>ze?...</w:t>
      </w:r>
      <w:proofErr w:type="gramEnd"/>
      <w:r>
        <w:rPr>
          <w:color w:val="000000"/>
        </w:rPr>
        <w:t xml:space="preserve">. Geraadpleegd op 18 april 2024, van </w:t>
      </w:r>
      <w:r>
        <w:rPr>
          <w:i/>
          <w:iCs/>
          <w:color w:val="000000"/>
        </w:rPr>
        <w:t>IMK Opleidingen</w:t>
      </w:r>
      <w:r>
        <w:rPr>
          <w:color w:val="000000"/>
        </w:rPr>
        <w:t>.</w:t>
      </w:r>
      <w:r>
        <w:rPr>
          <w:rStyle w:val="apple-converted-space"/>
          <w:color w:val="000000"/>
        </w:rPr>
        <w:t> </w:t>
      </w:r>
      <w:hyperlink r:id="rId5" w:history="1">
        <w:r w:rsidRPr="00F04F02">
          <w:rPr>
            <w:rStyle w:val="Hyperlink"/>
          </w:rPr>
          <w:t>https://www.imkopleidingen.nl/nieuws/kolb-leerstijlen/</w:t>
        </w:r>
      </w:hyperlink>
    </w:p>
    <w:p w14:paraId="22C418B9" w14:textId="77777777" w:rsidR="00FB01B0" w:rsidRDefault="00FB01B0" w:rsidP="00FB01B0">
      <w:pPr>
        <w:pStyle w:val="Normaalweb"/>
        <w:spacing w:before="0" w:beforeAutospacing="0" w:after="0" w:afterAutospacing="0" w:line="480" w:lineRule="atLeast"/>
        <w:ind w:left="720" w:hanging="720"/>
        <w:rPr>
          <w:color w:val="000000"/>
        </w:rPr>
      </w:pPr>
      <w:proofErr w:type="spellStart"/>
      <w:r>
        <w:rPr>
          <w:color w:val="000000"/>
        </w:rPr>
        <w:t>Raeburn</w:t>
      </w:r>
      <w:proofErr w:type="spellEnd"/>
      <w:r>
        <w:rPr>
          <w:color w:val="000000"/>
        </w:rPr>
        <w:t xml:space="preserve">, A. (2021, 1 juli). SWOT-analyse: Wat is het en hoe gebruikt u het (met voorbeelden) [2021] • </w:t>
      </w:r>
      <w:proofErr w:type="spellStart"/>
      <w:r>
        <w:rPr>
          <w:color w:val="000000"/>
        </w:rPr>
        <w:t>Asana</w:t>
      </w:r>
      <w:proofErr w:type="spellEnd"/>
      <w:r>
        <w:rPr>
          <w:color w:val="000000"/>
        </w:rPr>
        <w:t>.</w:t>
      </w:r>
      <w:r>
        <w:rPr>
          <w:rStyle w:val="apple-converted-space"/>
          <w:color w:val="000000"/>
        </w:rPr>
        <w:t> </w:t>
      </w:r>
      <w:proofErr w:type="spellStart"/>
      <w:r>
        <w:rPr>
          <w:i/>
          <w:iCs/>
          <w:color w:val="000000"/>
        </w:rPr>
        <w:t>Asana</w:t>
      </w:r>
      <w:proofErr w:type="spellEnd"/>
      <w:r>
        <w:rPr>
          <w:color w:val="000000"/>
        </w:rPr>
        <w:t xml:space="preserve">. Geraadpleegd op 19 april 2024, </w:t>
      </w:r>
      <w:proofErr w:type="gramStart"/>
      <w:r>
        <w:rPr>
          <w:color w:val="000000"/>
        </w:rPr>
        <w:t xml:space="preserve">van </w:t>
      </w:r>
      <w:r>
        <w:rPr>
          <w:rStyle w:val="apple-converted-space"/>
          <w:color w:val="000000"/>
        </w:rPr>
        <w:t> </w:t>
      </w:r>
      <w:r>
        <w:rPr>
          <w:rStyle w:val="url"/>
          <w:color w:val="000000"/>
        </w:rPr>
        <w:t>https://asana.com/nl/resources/swot-analysis</w:t>
      </w:r>
      <w:proofErr w:type="gramEnd"/>
    </w:p>
    <w:p w14:paraId="4E68ACFA" w14:textId="77777777" w:rsidR="00FB01B0" w:rsidRDefault="00FB01B0" w:rsidP="00FB01B0">
      <w:pPr>
        <w:pStyle w:val="Normaalweb"/>
        <w:spacing w:before="0" w:beforeAutospacing="0" w:after="0" w:afterAutospacing="0" w:line="480" w:lineRule="atLeast"/>
        <w:ind w:left="720" w:hanging="720"/>
        <w:rPr>
          <w:color w:val="000000"/>
        </w:rPr>
      </w:pPr>
    </w:p>
    <w:p w14:paraId="0919E522" w14:textId="77777777" w:rsidR="00FB01B0" w:rsidRDefault="00FB01B0" w:rsidP="00FB01B0">
      <w:pPr>
        <w:pStyle w:val="Normaalweb"/>
        <w:spacing w:before="0" w:beforeAutospacing="0" w:after="0" w:afterAutospacing="0" w:line="480" w:lineRule="atLeast"/>
        <w:ind w:left="720" w:hanging="720"/>
        <w:rPr>
          <w:color w:val="000000"/>
        </w:rPr>
      </w:pPr>
      <w:r>
        <w:rPr>
          <w:i/>
          <w:iCs/>
          <w:color w:val="000000"/>
        </w:rPr>
        <w:t xml:space="preserve">Trend: verpleegkundige van nu toont leiderschap - </w:t>
      </w:r>
      <w:proofErr w:type="spellStart"/>
      <w:r>
        <w:rPr>
          <w:i/>
          <w:iCs/>
          <w:color w:val="000000"/>
        </w:rPr>
        <w:t>Springest</w:t>
      </w:r>
      <w:proofErr w:type="spellEnd"/>
      <w:r>
        <w:rPr>
          <w:color w:val="000000"/>
        </w:rPr>
        <w:t>. (</w:t>
      </w:r>
      <w:proofErr w:type="spellStart"/>
      <w:proofErr w:type="gramStart"/>
      <w:r>
        <w:rPr>
          <w:color w:val="000000"/>
        </w:rPr>
        <w:t>z.d.</w:t>
      </w:r>
      <w:proofErr w:type="spellEnd"/>
      <w:proofErr w:type="gramEnd"/>
      <w:r>
        <w:rPr>
          <w:color w:val="000000"/>
        </w:rPr>
        <w:t>).</w:t>
      </w:r>
      <w:r>
        <w:rPr>
          <w:rStyle w:val="apple-converted-space"/>
          <w:color w:val="000000"/>
        </w:rPr>
        <w:t xml:space="preserve"> Geraadpleegd op 14 april 2024, van </w:t>
      </w:r>
      <w:r>
        <w:rPr>
          <w:rStyle w:val="url"/>
          <w:color w:val="000000"/>
        </w:rPr>
        <w:t>https://www.springest.nl/zorg-verzorging/verpleegkundige/verhalen/verpleegkunde-opleiding-trends</w:t>
      </w:r>
    </w:p>
    <w:p w14:paraId="15FEB272" w14:textId="77777777" w:rsidR="000F12CC" w:rsidRDefault="000F12CC" w:rsidP="000F12CC">
      <w:pPr>
        <w:rPr>
          <w:color w:val="000000" w:themeColor="text1"/>
        </w:rPr>
      </w:pPr>
    </w:p>
    <w:p w14:paraId="6710834C" w14:textId="77777777" w:rsidR="000F12CC" w:rsidRDefault="000F12CC" w:rsidP="000F12CC">
      <w:pPr>
        <w:pStyle w:val="Normaalweb"/>
        <w:spacing w:before="0" w:beforeAutospacing="0" w:after="0" w:afterAutospacing="0" w:line="480" w:lineRule="atLeast"/>
        <w:ind w:left="720" w:hanging="720"/>
        <w:rPr>
          <w:color w:val="000000"/>
        </w:rPr>
      </w:pPr>
      <w:r>
        <w:rPr>
          <w:i/>
          <w:iCs/>
          <w:color w:val="000000"/>
        </w:rPr>
        <w:t>Verpleegkundig leiderschap; hoe doe je dat?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(2022, 9 april). </w:t>
      </w:r>
      <w:proofErr w:type="spellStart"/>
      <w:r>
        <w:rPr>
          <w:color w:val="000000"/>
        </w:rPr>
        <w:t>Pubmed</w:t>
      </w:r>
      <w:proofErr w:type="spellEnd"/>
      <w:r>
        <w:rPr>
          <w:color w:val="000000"/>
        </w:rPr>
        <w:t>. Geraadpleegd op 29 maart 2024, van</w:t>
      </w:r>
      <w:r>
        <w:rPr>
          <w:rStyle w:val="apple-converted-space"/>
          <w:color w:val="000000"/>
        </w:rPr>
        <w:t> </w:t>
      </w:r>
      <w:r>
        <w:rPr>
          <w:rStyle w:val="url"/>
          <w:color w:val="000000"/>
        </w:rPr>
        <w:t>https://www.ncbi.nlm.nih.gov/pmc/articles/PMC8994192/</w:t>
      </w:r>
    </w:p>
    <w:p w14:paraId="7F89EA2D" w14:textId="77777777" w:rsidR="000F12CC" w:rsidRDefault="000F12CC" w:rsidP="000F12CC">
      <w:pPr>
        <w:rPr>
          <w:color w:val="000000" w:themeColor="text1"/>
        </w:rPr>
      </w:pPr>
    </w:p>
    <w:p w14:paraId="7BBDFAB2" w14:textId="77777777" w:rsidR="000F12CC" w:rsidRPr="00BD293C" w:rsidRDefault="000F12CC" w:rsidP="000F12CC">
      <w:pPr>
        <w:rPr>
          <w:color w:val="000000" w:themeColor="text1"/>
        </w:rPr>
      </w:pPr>
    </w:p>
    <w:p w14:paraId="3F336C83" w14:textId="77777777" w:rsidR="003A7F60" w:rsidRDefault="00000000"/>
    <w:sectPr w:rsidR="003A7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2CC"/>
    <w:rsid w:val="000F12CC"/>
    <w:rsid w:val="007228D1"/>
    <w:rsid w:val="009F7BB8"/>
    <w:rsid w:val="00A50F25"/>
    <w:rsid w:val="00B77247"/>
    <w:rsid w:val="00FB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08E27F"/>
  <w15:chartTrackingRefBased/>
  <w15:docId w15:val="{39E7FAAC-060D-C447-91FE-DCC3B1FB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F12C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basedOn w:val="Standaardalinea-lettertype"/>
    <w:rsid w:val="000F12CC"/>
  </w:style>
  <w:style w:type="paragraph" w:styleId="Normaalweb">
    <w:name w:val="Normal (Web)"/>
    <w:basedOn w:val="Standaard"/>
    <w:uiPriority w:val="99"/>
    <w:unhideWhenUsed/>
    <w:rsid w:val="000F12C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customStyle="1" w:styleId="url">
    <w:name w:val="url"/>
    <w:basedOn w:val="Standaardalinea-lettertype"/>
    <w:rsid w:val="000F12CC"/>
  </w:style>
  <w:style w:type="character" w:styleId="Hyperlink">
    <w:name w:val="Hyperlink"/>
    <w:basedOn w:val="Standaardalinea-lettertype"/>
    <w:uiPriority w:val="99"/>
    <w:unhideWhenUsed/>
    <w:rsid w:val="00FB01B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B01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8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3330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1720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57588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mkopleidingen.nl/nieuws/kolb-leerstijlen/" TargetMode="External"/><Relationship Id="rId4" Type="http://schemas.openxmlformats.org/officeDocument/2006/relationships/hyperlink" Target="https://avansplus.nl/blog/verpleegkundig-leiderschap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378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Vogel (0962442)</dc:creator>
  <cp:keywords/>
  <dc:description/>
  <cp:lastModifiedBy>Luc Vogel (0962442)</cp:lastModifiedBy>
  <cp:revision>4</cp:revision>
  <dcterms:created xsi:type="dcterms:W3CDTF">2024-04-21T12:21:00Z</dcterms:created>
  <dcterms:modified xsi:type="dcterms:W3CDTF">2024-04-21T14:04:00Z</dcterms:modified>
</cp:coreProperties>
</file>